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74FA6D" w14:textId="77777777" w:rsidR="006D0182" w:rsidRPr="00336178" w:rsidRDefault="006D0182" w:rsidP="007960A9">
      <w:pPr>
        <w:spacing w:line="240" w:lineRule="auto"/>
        <w:jc w:val="both"/>
        <w:rPr>
          <w:rFonts w:eastAsia="Calibri"/>
          <w:b/>
          <w:lang w:val="sr-Latn-BA"/>
        </w:rPr>
      </w:pPr>
      <w:r w:rsidRPr="00336178">
        <w:rPr>
          <w:rFonts w:eastAsia="Calibri"/>
          <w:b/>
          <w:lang w:val="sr-Latn-BA"/>
        </w:rPr>
        <w:t>REPUBLIKA SRPSKA</w:t>
      </w:r>
    </w:p>
    <w:p w14:paraId="36B7DDD9" w14:textId="77777777" w:rsidR="006D0182" w:rsidRDefault="006D0182" w:rsidP="007960A9">
      <w:pPr>
        <w:spacing w:line="240" w:lineRule="auto"/>
        <w:jc w:val="both"/>
        <w:rPr>
          <w:rFonts w:eastAsia="Calibri"/>
          <w:b/>
          <w:lang w:val="sr-Latn-BA"/>
        </w:rPr>
      </w:pPr>
      <w:r w:rsidRPr="00336178">
        <w:rPr>
          <w:rFonts w:eastAsia="Calibri"/>
          <w:b/>
          <w:lang w:val="sr-Latn-BA"/>
        </w:rPr>
        <w:t>NARODNA SKUPŠTINA</w:t>
      </w:r>
    </w:p>
    <w:p w14:paraId="46C694CA" w14:textId="77777777" w:rsidR="006D0182" w:rsidRPr="00336178" w:rsidRDefault="006D0182" w:rsidP="007960A9">
      <w:pPr>
        <w:spacing w:line="240" w:lineRule="auto"/>
        <w:jc w:val="both"/>
        <w:rPr>
          <w:rFonts w:eastAsia="Calibri"/>
          <w:b/>
          <w:lang w:val="sr-Cyrl-RS"/>
        </w:rPr>
      </w:pPr>
    </w:p>
    <w:p w14:paraId="4B46E3BF" w14:textId="77777777" w:rsidR="006D0182" w:rsidRPr="00336178" w:rsidRDefault="006D0182" w:rsidP="007960A9">
      <w:pPr>
        <w:spacing w:line="240" w:lineRule="auto"/>
        <w:jc w:val="both"/>
        <w:rPr>
          <w:rFonts w:eastAsia="Calibri"/>
          <w:lang w:val="sr-Cyrl-RS"/>
        </w:rPr>
      </w:pPr>
    </w:p>
    <w:p w14:paraId="799BF278" w14:textId="77777777" w:rsidR="006D0182" w:rsidRPr="00336178" w:rsidRDefault="006D0182" w:rsidP="007960A9">
      <w:pPr>
        <w:spacing w:line="240" w:lineRule="auto"/>
        <w:jc w:val="center"/>
        <w:rPr>
          <w:rFonts w:eastAsia="Calibri"/>
          <w:b/>
          <w:lang w:val="sr-Latn-BA"/>
        </w:rPr>
      </w:pPr>
      <w:r w:rsidRPr="00336178">
        <w:rPr>
          <w:rFonts w:eastAsia="Calibri"/>
          <w:b/>
          <w:lang w:val="sr-Latn-BA"/>
        </w:rPr>
        <w:t>Z A P I S N I K</w:t>
      </w:r>
    </w:p>
    <w:p w14:paraId="6EB1EEDC" w14:textId="77777777" w:rsidR="006D0182" w:rsidRPr="00FF2904" w:rsidRDefault="006D0182" w:rsidP="007960A9">
      <w:pPr>
        <w:spacing w:line="240" w:lineRule="auto"/>
        <w:jc w:val="center"/>
        <w:rPr>
          <w:rFonts w:eastAsia="Calibri"/>
          <w:b/>
          <w:lang w:val="sr-Cyrl-RS"/>
        </w:rPr>
      </w:pPr>
      <w:r w:rsidRPr="00336178">
        <w:rPr>
          <w:rFonts w:eastAsia="Calibri"/>
          <w:b/>
          <w:lang w:val="sr-Latn-BA"/>
        </w:rPr>
        <w:t xml:space="preserve">sa </w:t>
      </w:r>
      <w:r>
        <w:rPr>
          <w:rFonts w:eastAsia="Calibri"/>
          <w:b/>
        </w:rPr>
        <w:t>Dvadeset prve</w:t>
      </w:r>
      <w:r w:rsidRPr="00336178">
        <w:rPr>
          <w:rFonts w:eastAsia="Calibri"/>
          <w:b/>
          <w:lang w:val="sr-Latn-BA"/>
        </w:rPr>
        <w:t xml:space="preserve"> posebne sjednice Narodne skupštine Republike Srpske</w:t>
      </w:r>
      <w:r>
        <w:rPr>
          <w:rFonts w:eastAsia="Calibri"/>
          <w:b/>
          <w:lang w:val="sr-Cyrl-RS"/>
        </w:rPr>
        <w:t>,</w:t>
      </w:r>
    </w:p>
    <w:p w14:paraId="3B256522" w14:textId="77777777" w:rsidR="006D0182" w:rsidRDefault="006D0182" w:rsidP="007960A9">
      <w:pPr>
        <w:spacing w:line="240" w:lineRule="auto"/>
        <w:jc w:val="center"/>
        <w:rPr>
          <w:rFonts w:eastAsia="Calibri"/>
          <w:b/>
          <w:lang w:val="sr-Latn-BA"/>
        </w:rPr>
      </w:pPr>
      <w:r w:rsidRPr="00336178">
        <w:rPr>
          <w:rFonts w:eastAsia="Calibri"/>
          <w:b/>
          <w:lang w:val="sr-Latn-BA"/>
        </w:rPr>
        <w:t xml:space="preserve">održane </w:t>
      </w:r>
      <w:r>
        <w:rPr>
          <w:rFonts w:eastAsia="Calibri"/>
          <w:b/>
        </w:rPr>
        <w:t>15. septembra</w:t>
      </w:r>
      <w:r w:rsidRPr="00336178">
        <w:rPr>
          <w:rFonts w:eastAsia="Calibri"/>
          <w:b/>
        </w:rPr>
        <w:t xml:space="preserve"> 2021</w:t>
      </w:r>
      <w:r w:rsidRPr="00336178">
        <w:rPr>
          <w:rFonts w:eastAsia="Calibri"/>
          <w:b/>
          <w:lang w:val="sr-Latn-BA"/>
        </w:rPr>
        <w:t>. godine</w:t>
      </w:r>
    </w:p>
    <w:p w14:paraId="24A5A2E5" w14:textId="77777777" w:rsidR="006D0182" w:rsidRPr="00336178" w:rsidRDefault="006D0182" w:rsidP="007960A9">
      <w:pPr>
        <w:spacing w:line="240" w:lineRule="auto"/>
        <w:jc w:val="center"/>
        <w:rPr>
          <w:rFonts w:eastAsia="Calibri"/>
          <w:lang w:val="sr-Latn-BA"/>
        </w:rPr>
      </w:pPr>
    </w:p>
    <w:p w14:paraId="0166E0FE" w14:textId="77777777" w:rsidR="006D0182" w:rsidRPr="00336178" w:rsidRDefault="006D0182" w:rsidP="007960A9">
      <w:pPr>
        <w:spacing w:line="240" w:lineRule="auto"/>
        <w:jc w:val="center"/>
        <w:rPr>
          <w:rFonts w:eastAsia="Calibri"/>
          <w:lang w:val="sr-Latn-BA"/>
        </w:rPr>
      </w:pPr>
    </w:p>
    <w:p w14:paraId="62D233C8" w14:textId="77777777" w:rsidR="006D0182" w:rsidRPr="00336178" w:rsidRDefault="006D0182" w:rsidP="007960A9">
      <w:pPr>
        <w:spacing w:line="240" w:lineRule="auto"/>
        <w:jc w:val="both"/>
        <w:rPr>
          <w:rFonts w:eastAsia="Calibri"/>
          <w:lang w:val="sr-Latn-BA"/>
        </w:rPr>
      </w:pPr>
      <w:r>
        <w:rPr>
          <w:rFonts w:eastAsia="Calibri"/>
        </w:rPr>
        <w:t>Dvadeset prva</w:t>
      </w:r>
      <w:r w:rsidRPr="00336178">
        <w:rPr>
          <w:rFonts w:eastAsia="Calibri"/>
        </w:rPr>
        <w:t xml:space="preserve"> </w:t>
      </w:r>
      <w:r w:rsidRPr="00336178">
        <w:rPr>
          <w:rFonts w:eastAsia="Calibri"/>
          <w:lang w:val="sr-Latn-BA"/>
        </w:rPr>
        <w:t xml:space="preserve">posebna sjednica Narodne skupštine Republike Srpske održana je </w:t>
      </w:r>
      <w:r>
        <w:rPr>
          <w:rFonts w:eastAsia="Calibri"/>
        </w:rPr>
        <w:t>15. septembra</w:t>
      </w:r>
      <w:r w:rsidRPr="00336178">
        <w:rPr>
          <w:rFonts w:eastAsia="Calibri"/>
        </w:rPr>
        <w:t xml:space="preserve"> 2021. </w:t>
      </w:r>
      <w:r w:rsidRPr="00336178">
        <w:rPr>
          <w:rFonts w:eastAsia="Calibri"/>
          <w:lang w:val="sr-Latn-BA"/>
        </w:rPr>
        <w:t xml:space="preserve">godine u Banjoj Luci. </w:t>
      </w:r>
    </w:p>
    <w:p w14:paraId="351972C0" w14:textId="77777777" w:rsidR="006D0182" w:rsidRPr="00336178" w:rsidRDefault="006D0182" w:rsidP="007960A9">
      <w:pPr>
        <w:spacing w:line="240" w:lineRule="auto"/>
        <w:jc w:val="both"/>
        <w:rPr>
          <w:rFonts w:eastAsia="Calibri"/>
          <w:lang w:val="sr-Latn-BA"/>
        </w:rPr>
      </w:pPr>
    </w:p>
    <w:p w14:paraId="2C53EEB1" w14:textId="77777777" w:rsidR="006D0182" w:rsidRDefault="006D0182" w:rsidP="007960A9">
      <w:pPr>
        <w:spacing w:line="240" w:lineRule="auto"/>
        <w:jc w:val="both"/>
        <w:rPr>
          <w:rFonts w:eastAsia="Calibri"/>
        </w:rPr>
      </w:pPr>
      <w:r w:rsidRPr="00336178">
        <w:rPr>
          <w:rFonts w:eastAsia="Calibri"/>
        </w:rPr>
        <w:t>Predsjednik</w:t>
      </w:r>
      <w:r w:rsidRPr="00336178">
        <w:rPr>
          <w:rFonts w:eastAsia="Calibri"/>
          <w:lang w:val="sr-Latn-BA"/>
        </w:rPr>
        <w:t xml:space="preserve"> Narodne skupštine Republike Srpske </w:t>
      </w:r>
      <w:r w:rsidRPr="00336178">
        <w:rPr>
          <w:rFonts w:eastAsia="Calibri"/>
        </w:rPr>
        <w:t>Nedeljko Čubrilović</w:t>
      </w:r>
      <w:r w:rsidRPr="00336178">
        <w:rPr>
          <w:rFonts w:eastAsia="Calibri"/>
          <w:lang w:val="sr-Latn-BA"/>
        </w:rPr>
        <w:t xml:space="preserve"> (u daljem tekstu: </w:t>
      </w:r>
      <w:r w:rsidRPr="00336178">
        <w:rPr>
          <w:rFonts w:eastAsia="Calibri"/>
        </w:rPr>
        <w:t>predsjednik</w:t>
      </w:r>
      <w:r w:rsidRPr="00336178">
        <w:rPr>
          <w:rFonts w:eastAsia="Calibri"/>
          <w:lang w:val="sr-Latn-BA"/>
        </w:rPr>
        <w:t>) otvori</w:t>
      </w:r>
      <w:r w:rsidRPr="00336178">
        <w:rPr>
          <w:rFonts w:eastAsia="Calibri"/>
        </w:rPr>
        <w:t>o</w:t>
      </w:r>
      <w:r w:rsidRPr="00336178">
        <w:rPr>
          <w:rFonts w:eastAsia="Calibri"/>
          <w:lang w:val="sr-Latn-BA"/>
        </w:rPr>
        <w:t xml:space="preserve"> je </w:t>
      </w:r>
      <w:r>
        <w:rPr>
          <w:rFonts w:eastAsia="Calibri"/>
        </w:rPr>
        <w:t>Dvadeset prvu</w:t>
      </w:r>
      <w:r w:rsidRPr="00336178">
        <w:rPr>
          <w:rFonts w:eastAsia="Calibri"/>
          <w:lang w:val="sr-Latn-BA"/>
        </w:rPr>
        <w:t xml:space="preserve"> posebnu sjednicu i konstatova</w:t>
      </w:r>
      <w:r w:rsidRPr="00336178">
        <w:rPr>
          <w:rFonts w:eastAsia="Calibri"/>
        </w:rPr>
        <w:t>o</w:t>
      </w:r>
      <w:r w:rsidRPr="00336178">
        <w:rPr>
          <w:rFonts w:eastAsia="Calibri"/>
          <w:lang w:val="sr-Latn-BA"/>
        </w:rPr>
        <w:t xml:space="preserve"> da postoji kvorum za rad, te</w:t>
      </w:r>
      <w:r w:rsidRPr="00336178">
        <w:rPr>
          <w:rFonts w:eastAsia="Calibri"/>
        </w:rPr>
        <w:t xml:space="preserve"> da</w:t>
      </w:r>
      <w:r w:rsidRPr="00336178">
        <w:rPr>
          <w:rFonts w:eastAsia="Calibri"/>
          <w:lang w:val="sr-Latn-BA"/>
        </w:rPr>
        <w:t xml:space="preserve"> </w:t>
      </w:r>
      <w:r w:rsidRPr="00336178">
        <w:rPr>
          <w:rFonts w:eastAsia="Calibri"/>
        </w:rPr>
        <w:t xml:space="preserve">su </w:t>
      </w:r>
      <w:r w:rsidRPr="00336178">
        <w:rPr>
          <w:rFonts w:eastAsia="Calibri"/>
          <w:lang w:val="sr-Latn-BA"/>
        </w:rPr>
        <w:t xml:space="preserve">odsustvo sa </w:t>
      </w:r>
      <w:r w:rsidRPr="00336178">
        <w:rPr>
          <w:rFonts w:eastAsia="Calibri"/>
          <w:lang w:val="sr-Cyrl-RS"/>
        </w:rPr>
        <w:t>s</w:t>
      </w:r>
      <w:r w:rsidRPr="00336178">
        <w:rPr>
          <w:rFonts w:eastAsia="Calibri"/>
          <w:lang w:val="sr-Latn-BA"/>
        </w:rPr>
        <w:t>jednice najavi</w:t>
      </w:r>
      <w:r w:rsidRPr="00336178">
        <w:rPr>
          <w:rFonts w:eastAsia="Calibri"/>
        </w:rPr>
        <w:t xml:space="preserve">li narodni poslanici: </w:t>
      </w:r>
      <w:r>
        <w:t>Gordana Vidović, Darko Babalj, Senad Bratić, Mijo Perkunić, Igor Crnadak, Nataša Stevanović i Krsto Jandrić.</w:t>
      </w:r>
    </w:p>
    <w:p w14:paraId="2AF8C5F5" w14:textId="77777777" w:rsidR="006D0182" w:rsidRPr="00CC3450" w:rsidRDefault="006D0182" w:rsidP="007960A9">
      <w:pPr>
        <w:spacing w:line="240" w:lineRule="auto"/>
        <w:jc w:val="both"/>
        <w:rPr>
          <w:rFonts w:eastAsia="Calibri"/>
        </w:rPr>
      </w:pPr>
    </w:p>
    <w:p w14:paraId="24CF10B0" w14:textId="77777777" w:rsidR="006D0182" w:rsidRDefault="006D0182" w:rsidP="007960A9">
      <w:pPr>
        <w:spacing w:line="240" w:lineRule="auto"/>
        <w:jc w:val="both"/>
        <w:rPr>
          <w:rFonts w:eastAsia="Calibri"/>
          <w:lang w:val="sr-Latn-BA"/>
        </w:rPr>
      </w:pPr>
      <w:r w:rsidRPr="00336178">
        <w:rPr>
          <w:rFonts w:eastAsia="Calibri"/>
          <w:lang w:val="sr-Latn-BA"/>
        </w:rPr>
        <w:t xml:space="preserve">Na početku sjednice </w:t>
      </w:r>
      <w:r w:rsidRPr="00336178">
        <w:rPr>
          <w:rFonts w:eastAsia="Calibri"/>
        </w:rPr>
        <w:t>predsjednik je obavijestio</w:t>
      </w:r>
      <w:r w:rsidRPr="00336178">
        <w:rPr>
          <w:rFonts w:eastAsia="Calibri"/>
          <w:lang w:val="sr-Latn-BA"/>
        </w:rPr>
        <w:t xml:space="preserve"> prisutne da će se raditi dok se ne iscrpi dnevni red </w:t>
      </w:r>
      <w:r>
        <w:rPr>
          <w:rFonts w:eastAsia="Calibri"/>
        </w:rPr>
        <w:t>Dvadeset prve</w:t>
      </w:r>
      <w:r w:rsidRPr="00336178">
        <w:rPr>
          <w:rFonts w:eastAsia="Calibri"/>
          <w:lang w:val="sr-Latn-BA"/>
        </w:rPr>
        <w:t xml:space="preserve"> posebne sjednice N</w:t>
      </w:r>
      <w:r w:rsidRPr="00336178">
        <w:rPr>
          <w:rFonts w:eastAsia="Calibri"/>
          <w:lang w:val="sr-Cyrl-RS"/>
        </w:rPr>
        <w:t>arodne skupštine Republike Srpske</w:t>
      </w:r>
      <w:r w:rsidRPr="00336178">
        <w:rPr>
          <w:rFonts w:eastAsia="Calibri"/>
          <w:lang w:val="sr-Latn-BA"/>
        </w:rPr>
        <w:t xml:space="preserve">, a da će </w:t>
      </w:r>
      <w:r w:rsidRPr="00336178">
        <w:rPr>
          <w:rFonts w:eastAsia="Calibri"/>
          <w:b/>
          <w:i/>
          <w:lang w:val="sr-Latn-BA"/>
        </w:rPr>
        <w:t>dan za glasanje</w:t>
      </w:r>
      <w:r w:rsidRPr="00336178">
        <w:rPr>
          <w:rFonts w:eastAsia="Calibri"/>
          <w:i/>
        </w:rPr>
        <w:t xml:space="preserve"> </w:t>
      </w:r>
      <w:r>
        <w:rPr>
          <w:rFonts w:eastAsia="Calibri"/>
          <w:lang w:val="sr-Latn-BA"/>
        </w:rPr>
        <w:t xml:space="preserve">biti po okončanju rasprave </w:t>
      </w:r>
      <w:r>
        <w:rPr>
          <w:rFonts w:eastAsia="Calibri"/>
        </w:rPr>
        <w:t>o predlož</w:t>
      </w:r>
      <w:r>
        <w:rPr>
          <w:rFonts w:eastAsia="Calibri"/>
          <w:lang w:val="sr-Cyrl-RS"/>
        </w:rPr>
        <w:t>en</w:t>
      </w:r>
      <w:r>
        <w:rPr>
          <w:rFonts w:eastAsia="Calibri"/>
        </w:rPr>
        <w:t>oj tački</w:t>
      </w:r>
      <w:r w:rsidRPr="00336178">
        <w:rPr>
          <w:rFonts w:eastAsia="Calibri"/>
          <w:lang w:val="sr-Latn-BA"/>
        </w:rPr>
        <w:t xml:space="preserve"> dnevnog reda.</w:t>
      </w:r>
    </w:p>
    <w:p w14:paraId="36BFEAC2" w14:textId="77777777" w:rsidR="006D0182" w:rsidRPr="00336178" w:rsidRDefault="006D0182" w:rsidP="007960A9">
      <w:pPr>
        <w:spacing w:line="240" w:lineRule="auto"/>
        <w:jc w:val="both"/>
        <w:rPr>
          <w:rFonts w:eastAsia="Times New Roman"/>
          <w:noProof/>
        </w:rPr>
      </w:pPr>
    </w:p>
    <w:p w14:paraId="7B9DDE81" w14:textId="77777777" w:rsidR="006D0182" w:rsidRPr="00336178" w:rsidRDefault="006D0182" w:rsidP="007960A9">
      <w:pPr>
        <w:spacing w:line="240" w:lineRule="auto"/>
        <w:jc w:val="both"/>
        <w:rPr>
          <w:rFonts w:eastAsia="Times New Roman"/>
        </w:rPr>
      </w:pPr>
      <w:r w:rsidRPr="00336178">
        <w:rPr>
          <w:rFonts w:eastAsia="Times New Roman"/>
        </w:rPr>
        <w:t xml:space="preserve">Predsjednik je </w:t>
      </w:r>
      <w:r>
        <w:rPr>
          <w:rFonts w:eastAsia="Times New Roman"/>
        </w:rPr>
        <w:t xml:space="preserve">naglasio da </w:t>
      </w:r>
      <w:r>
        <w:rPr>
          <w:rFonts w:eastAsia="Times New Roman"/>
          <w:lang w:val="sr-Cyrl-RS"/>
        </w:rPr>
        <w:t>se</w:t>
      </w:r>
      <w:r>
        <w:rPr>
          <w:rFonts w:eastAsia="Times New Roman"/>
        </w:rPr>
        <w:t xml:space="preserve"> i na ovoj sjednici radi uz preporuke</w:t>
      </w:r>
      <w:r w:rsidRPr="00336178">
        <w:rPr>
          <w:rFonts w:eastAsia="Times New Roman"/>
        </w:rPr>
        <w:t xml:space="preserve"> Institut</w:t>
      </w:r>
      <w:r>
        <w:rPr>
          <w:rFonts w:eastAsia="Times New Roman"/>
        </w:rPr>
        <w:t>a</w:t>
      </w:r>
      <w:r w:rsidRPr="00336178">
        <w:rPr>
          <w:rFonts w:eastAsia="Times New Roman"/>
        </w:rPr>
        <w:t xml:space="preserve"> za javno zdravstvo Republike Srpske.</w:t>
      </w:r>
    </w:p>
    <w:p w14:paraId="726DE662" w14:textId="77777777" w:rsidR="006D0182" w:rsidRDefault="006D0182" w:rsidP="007960A9">
      <w:pPr>
        <w:spacing w:line="240" w:lineRule="auto"/>
        <w:jc w:val="both"/>
        <w:rPr>
          <w:rFonts w:eastAsia="Calibri"/>
        </w:rPr>
      </w:pPr>
    </w:p>
    <w:p w14:paraId="7D2C309D" w14:textId="77777777" w:rsidR="006D0182" w:rsidRDefault="006D0182" w:rsidP="007960A9">
      <w:pPr>
        <w:spacing w:line="240" w:lineRule="auto"/>
        <w:jc w:val="both"/>
        <w:rPr>
          <w:rFonts w:eastAsia="Calibri"/>
        </w:rPr>
      </w:pPr>
      <w:r w:rsidRPr="00336178">
        <w:rPr>
          <w:rFonts w:eastAsia="Calibri"/>
          <w:lang w:val="sr-Latn-BA"/>
        </w:rPr>
        <w:t xml:space="preserve">Sjednica je zakazana na zahtjev </w:t>
      </w:r>
      <w:r>
        <w:rPr>
          <w:rFonts w:eastAsia="Calibri"/>
        </w:rPr>
        <w:t xml:space="preserve">Vlade Republike Srpske koja je i </w:t>
      </w:r>
      <w:r w:rsidRPr="00BE43FE">
        <w:rPr>
          <w:rFonts w:eastAsia="Calibri"/>
        </w:rPr>
        <w:t>predložil</w:t>
      </w:r>
      <w:r>
        <w:rPr>
          <w:rFonts w:eastAsia="Calibri"/>
        </w:rPr>
        <w:t>a</w:t>
      </w:r>
      <w:r w:rsidRPr="00BE43FE">
        <w:rPr>
          <w:rFonts w:eastAsia="Calibri"/>
        </w:rPr>
        <w:t xml:space="preserve"> dnevni red </w:t>
      </w:r>
      <w:r>
        <w:rPr>
          <w:rFonts w:eastAsia="Calibri"/>
        </w:rPr>
        <w:t xml:space="preserve">u skladu sa članom </w:t>
      </w:r>
      <w:r w:rsidRPr="00BE43FE">
        <w:rPr>
          <w:rFonts w:eastAsia="Calibri"/>
        </w:rPr>
        <w:t>170 Poslovnika Nar</w:t>
      </w:r>
      <w:r>
        <w:rPr>
          <w:rFonts w:eastAsia="Calibri"/>
        </w:rPr>
        <w:t>odne skupštine Republike Srpske.</w:t>
      </w:r>
    </w:p>
    <w:p w14:paraId="2351F059" w14:textId="77777777" w:rsidR="006D0182" w:rsidRDefault="006D0182" w:rsidP="007960A9">
      <w:pPr>
        <w:spacing w:line="240" w:lineRule="auto"/>
        <w:jc w:val="both"/>
        <w:rPr>
          <w:rFonts w:eastAsia="Calibri"/>
        </w:rPr>
      </w:pPr>
    </w:p>
    <w:p w14:paraId="197E3CCF" w14:textId="77777777" w:rsidR="006D0182" w:rsidRPr="00FF2904" w:rsidRDefault="006D0182" w:rsidP="007960A9">
      <w:pPr>
        <w:spacing w:line="240" w:lineRule="auto"/>
        <w:jc w:val="both"/>
        <w:rPr>
          <w:rFonts w:eastAsia="Calibri"/>
          <w:lang w:val="sr-Cyrl-RS"/>
        </w:rPr>
      </w:pPr>
      <w:r w:rsidRPr="00336178">
        <w:rPr>
          <w:rFonts w:eastAsia="Calibri"/>
        </w:rPr>
        <w:t xml:space="preserve">Poslanici </w:t>
      </w:r>
      <w:r w:rsidRPr="00336178">
        <w:rPr>
          <w:rFonts w:eastAsia="Calibri"/>
          <w:lang w:val="sr-Latn-BA"/>
        </w:rPr>
        <w:t>Narodne skupštin</w:t>
      </w:r>
      <w:r w:rsidRPr="00336178">
        <w:rPr>
          <w:rFonts w:eastAsia="Calibri"/>
        </w:rPr>
        <w:t>e</w:t>
      </w:r>
      <w:r w:rsidRPr="00336178">
        <w:rPr>
          <w:rFonts w:eastAsia="Calibri"/>
          <w:lang w:val="sr-Latn-BA"/>
        </w:rPr>
        <w:t xml:space="preserve"> Republike Srpske</w:t>
      </w:r>
      <w:r>
        <w:rPr>
          <w:rFonts w:eastAsia="Calibri"/>
          <w:lang w:val="sr-Cyrl-RS"/>
        </w:rPr>
        <w:t>,</w:t>
      </w:r>
      <w:r w:rsidRPr="00336178">
        <w:rPr>
          <w:rFonts w:eastAsia="Calibri"/>
        </w:rPr>
        <w:t xml:space="preserve"> usvojili </w:t>
      </w:r>
      <w:r>
        <w:rPr>
          <w:rFonts w:eastAsia="Calibri"/>
          <w:lang w:val="sr-Cyrl-RS"/>
        </w:rPr>
        <w:t>su</w:t>
      </w:r>
    </w:p>
    <w:p w14:paraId="1AEF86B3" w14:textId="77777777" w:rsidR="006D0182" w:rsidRPr="00336178" w:rsidRDefault="006D0182" w:rsidP="007960A9">
      <w:pPr>
        <w:spacing w:line="240" w:lineRule="auto"/>
        <w:jc w:val="both"/>
        <w:rPr>
          <w:rFonts w:eastAsia="Calibri"/>
          <w:lang w:val="sr-Latn-BA"/>
        </w:rPr>
      </w:pPr>
    </w:p>
    <w:p w14:paraId="720F4F06" w14:textId="77777777" w:rsidR="006D0182" w:rsidRPr="00336178" w:rsidRDefault="006D0182" w:rsidP="007960A9">
      <w:pPr>
        <w:spacing w:line="240" w:lineRule="auto"/>
        <w:jc w:val="center"/>
        <w:rPr>
          <w:rFonts w:eastAsia="Calibri"/>
          <w:b/>
          <w:lang w:val="sr-Latn-BA"/>
        </w:rPr>
      </w:pPr>
      <w:r w:rsidRPr="00336178">
        <w:rPr>
          <w:rFonts w:eastAsia="Calibri"/>
          <w:b/>
          <w:lang w:val="sr-Latn-BA"/>
        </w:rPr>
        <w:t>DNEVNI RED</w:t>
      </w:r>
    </w:p>
    <w:p w14:paraId="50579CC1" w14:textId="77777777" w:rsidR="006D0182" w:rsidRPr="00336178" w:rsidRDefault="006D0182" w:rsidP="007960A9">
      <w:pPr>
        <w:spacing w:line="240" w:lineRule="auto"/>
        <w:jc w:val="center"/>
        <w:rPr>
          <w:rFonts w:eastAsia="Calibri"/>
          <w:b/>
          <w:color w:val="FF0000"/>
          <w:lang w:val="sr-Latn-BA"/>
        </w:rPr>
      </w:pPr>
    </w:p>
    <w:p w14:paraId="4C257074" w14:textId="77777777" w:rsidR="006D0182" w:rsidRPr="00DA7682" w:rsidRDefault="006D0182" w:rsidP="007960A9">
      <w:pPr>
        <w:pStyle w:val="ListParagraph"/>
        <w:numPr>
          <w:ilvl w:val="0"/>
          <w:numId w:val="1"/>
        </w:numPr>
        <w:spacing w:line="240" w:lineRule="auto"/>
        <w:ind w:left="1276" w:hanging="568"/>
        <w:jc w:val="both"/>
        <w:rPr>
          <w:rFonts w:eastAsia="Times New Roman"/>
          <w:lang w:val="sr-Latn-BA" w:eastAsia="sr-Cyrl-BA"/>
        </w:rPr>
      </w:pPr>
      <w:r w:rsidRPr="000509C8">
        <w:rPr>
          <w:rFonts w:eastAsia="Calibri"/>
          <w:b/>
        </w:rPr>
        <w:t xml:space="preserve">Prijedlog zakona o </w:t>
      </w:r>
      <w:r>
        <w:rPr>
          <w:rFonts w:eastAsia="Calibri"/>
          <w:b/>
        </w:rPr>
        <w:t>zaštiti, očuvanju i upotrebi jezika srpskog naroda i ćiriličkog pisma – po hitnom postupku</w:t>
      </w:r>
    </w:p>
    <w:p w14:paraId="5357F1E6" w14:textId="77777777" w:rsidR="006D0182" w:rsidRPr="00336178" w:rsidRDefault="006D0182" w:rsidP="007960A9">
      <w:pPr>
        <w:pStyle w:val="ListParagraph"/>
        <w:spacing w:line="240" w:lineRule="auto"/>
        <w:ind w:left="1418"/>
        <w:jc w:val="both"/>
        <w:rPr>
          <w:rFonts w:eastAsia="Times New Roman"/>
          <w:lang w:val="sr-Latn-BA" w:eastAsia="sr-Cyrl-BA"/>
        </w:rPr>
      </w:pPr>
    </w:p>
    <w:p w14:paraId="6FE7E3A3" w14:textId="77777777" w:rsidR="006D0182" w:rsidRPr="00336178" w:rsidRDefault="006D0182" w:rsidP="007960A9">
      <w:pPr>
        <w:spacing w:line="240" w:lineRule="auto"/>
        <w:jc w:val="both"/>
        <w:rPr>
          <w:rFonts w:eastAsia="Times New Roman"/>
          <w:b/>
          <w:i/>
          <w:lang w:val="sr-Latn-BA" w:eastAsia="sr-Cyrl-BA"/>
        </w:rPr>
      </w:pPr>
      <w:r w:rsidRPr="00F863C5">
        <w:rPr>
          <w:rFonts w:eastAsia="Times New Roman"/>
          <w:b/>
          <w:bCs/>
          <w:lang w:val="sr-Latn-BA" w:eastAsia="sr-Cyrl-BA"/>
        </w:rPr>
        <w:t>sa</w:t>
      </w:r>
      <w:r w:rsidRPr="00336178">
        <w:rPr>
          <w:rFonts w:eastAsia="Times New Roman"/>
          <w:b/>
          <w:lang w:val="sr-Latn-BA" w:eastAsia="sr-Cyrl-BA"/>
        </w:rPr>
        <w:t xml:space="preserve"> </w:t>
      </w:r>
      <w:r>
        <w:rPr>
          <w:rFonts w:eastAsia="Times New Roman"/>
          <w:b/>
          <w:i/>
          <w:lang w:eastAsia="sr-Cyrl-BA"/>
        </w:rPr>
        <w:t>šezdeset tri</w:t>
      </w:r>
      <w:r w:rsidRPr="000509C8">
        <w:rPr>
          <w:rFonts w:eastAsia="Times New Roman"/>
          <w:b/>
          <w:i/>
          <w:lang w:eastAsia="sr-Cyrl-BA"/>
        </w:rPr>
        <w:t xml:space="preserve"> glasa </w:t>
      </w:r>
      <w:r w:rsidRPr="00336178">
        <w:rPr>
          <w:rFonts w:eastAsia="Times New Roman"/>
          <w:b/>
          <w:i/>
          <w:lang w:eastAsia="sr-Cyrl-BA"/>
        </w:rPr>
        <w:t>''</w:t>
      </w:r>
      <w:r w:rsidRPr="00336178">
        <w:rPr>
          <w:rFonts w:eastAsia="Times New Roman"/>
          <w:b/>
          <w:i/>
          <w:lang w:val="sr-Latn-BA" w:eastAsia="sr-Cyrl-BA"/>
        </w:rPr>
        <w:t>za</w:t>
      </w:r>
      <w:r w:rsidRPr="00336178">
        <w:rPr>
          <w:rFonts w:eastAsia="Times New Roman"/>
          <w:b/>
          <w:i/>
          <w:lang w:eastAsia="sr-Cyrl-BA"/>
        </w:rPr>
        <w:t>''</w:t>
      </w:r>
      <w:r w:rsidRPr="00336178">
        <w:rPr>
          <w:rFonts w:eastAsia="Times New Roman"/>
          <w:b/>
          <w:i/>
          <w:lang w:val="sr-Latn-BA" w:eastAsia="sr-Cyrl-BA"/>
        </w:rPr>
        <w:t>,</w:t>
      </w:r>
      <w:r>
        <w:rPr>
          <w:rFonts w:eastAsia="Times New Roman"/>
          <w:b/>
          <w:i/>
          <w:lang w:eastAsia="sr-Cyrl-BA"/>
        </w:rPr>
        <w:t xml:space="preserve"> jednim</w:t>
      </w:r>
      <w:r w:rsidRPr="00336178">
        <w:rPr>
          <w:rFonts w:eastAsia="Times New Roman"/>
          <w:b/>
          <w:i/>
          <w:lang w:val="sr-Latn-BA" w:eastAsia="sr-Cyrl-BA"/>
        </w:rPr>
        <w:t xml:space="preserve"> </w:t>
      </w:r>
      <w:r w:rsidRPr="00336178">
        <w:rPr>
          <w:rFonts w:eastAsia="Times New Roman"/>
          <w:b/>
          <w:i/>
          <w:lang w:eastAsia="sr-Cyrl-BA"/>
        </w:rPr>
        <w:t>''</w:t>
      </w:r>
      <w:r w:rsidRPr="00336178">
        <w:rPr>
          <w:rFonts w:eastAsia="Times New Roman"/>
          <w:b/>
          <w:i/>
          <w:lang w:val="sr-Latn-BA" w:eastAsia="sr-Cyrl-BA"/>
        </w:rPr>
        <w:t>protiv</w:t>
      </w:r>
      <w:r w:rsidRPr="00336178">
        <w:rPr>
          <w:rFonts w:eastAsia="Times New Roman"/>
          <w:b/>
          <w:i/>
          <w:lang w:eastAsia="sr-Cyrl-BA"/>
        </w:rPr>
        <w:t>''</w:t>
      </w:r>
      <w:r w:rsidRPr="00336178">
        <w:rPr>
          <w:rFonts w:eastAsia="Times New Roman"/>
          <w:b/>
          <w:i/>
          <w:lang w:val="sr-Latn-BA" w:eastAsia="sr-Cyrl-BA"/>
        </w:rPr>
        <w:t xml:space="preserve"> i </w:t>
      </w:r>
      <w:r w:rsidRPr="000509C8">
        <w:rPr>
          <w:rFonts w:eastAsia="Times New Roman"/>
          <w:b/>
          <w:i/>
          <w:lang w:eastAsia="sr-Cyrl-BA"/>
        </w:rPr>
        <w:t>nijednim</w:t>
      </w:r>
      <w:r w:rsidRPr="00336178">
        <w:rPr>
          <w:rFonts w:eastAsia="Times New Roman"/>
          <w:b/>
          <w:i/>
          <w:lang w:eastAsia="sr-Cyrl-BA"/>
        </w:rPr>
        <w:t xml:space="preserve"> ''</w:t>
      </w:r>
      <w:r w:rsidRPr="00336178">
        <w:rPr>
          <w:rFonts w:eastAsia="Times New Roman"/>
          <w:b/>
          <w:i/>
          <w:lang w:val="sr-Latn-BA" w:eastAsia="sr-Cyrl-BA"/>
        </w:rPr>
        <w:t>uzdržani</w:t>
      </w:r>
      <w:r w:rsidRPr="000509C8">
        <w:rPr>
          <w:rFonts w:eastAsia="Times New Roman"/>
          <w:b/>
          <w:i/>
          <w:lang w:eastAsia="sr-Cyrl-BA"/>
        </w:rPr>
        <w:t>m</w:t>
      </w:r>
      <w:r w:rsidRPr="00336178">
        <w:rPr>
          <w:rFonts w:eastAsia="Times New Roman"/>
          <w:b/>
          <w:i/>
          <w:lang w:eastAsia="sr-Cyrl-BA"/>
        </w:rPr>
        <w:t>''</w:t>
      </w:r>
      <w:r w:rsidRPr="00336178">
        <w:rPr>
          <w:rFonts w:eastAsia="Times New Roman"/>
          <w:b/>
          <w:i/>
          <w:lang w:val="sr-Latn-BA" w:eastAsia="sr-Cyrl-BA"/>
        </w:rPr>
        <w:t>.</w:t>
      </w:r>
    </w:p>
    <w:p w14:paraId="2E14D150" w14:textId="77777777" w:rsidR="006D0182" w:rsidRPr="00336178" w:rsidRDefault="006D0182" w:rsidP="007960A9">
      <w:pPr>
        <w:spacing w:line="240" w:lineRule="auto"/>
        <w:jc w:val="both"/>
        <w:rPr>
          <w:rFonts w:eastAsia="Calibri"/>
          <w:lang w:val="sr-Latn-BA"/>
        </w:rPr>
      </w:pPr>
      <w:r w:rsidRPr="00336178">
        <w:rPr>
          <w:rFonts w:eastAsia="Calibri"/>
          <w:lang w:val="sr-Latn-BA"/>
        </w:rPr>
        <w:tab/>
      </w:r>
    </w:p>
    <w:p w14:paraId="6FAEAF85" w14:textId="77777777" w:rsidR="006D0182" w:rsidRPr="00336178" w:rsidRDefault="006D0182" w:rsidP="007960A9">
      <w:pPr>
        <w:spacing w:line="240" w:lineRule="auto"/>
        <w:jc w:val="both"/>
        <w:rPr>
          <w:rFonts w:eastAsia="Calibri"/>
          <w:lang w:val="sr-Latn-BA"/>
        </w:rPr>
      </w:pPr>
    </w:p>
    <w:p w14:paraId="1B9069C5" w14:textId="77777777" w:rsidR="006D0182" w:rsidRPr="0009430B" w:rsidRDefault="006D0182" w:rsidP="007960A9">
      <w:pPr>
        <w:spacing w:line="240" w:lineRule="auto"/>
        <w:jc w:val="both"/>
        <w:rPr>
          <w:rFonts w:eastAsia="Calibri"/>
          <w:b/>
        </w:rPr>
      </w:pPr>
      <w:r w:rsidRPr="00336178">
        <w:rPr>
          <w:rFonts w:eastAsia="Times New Roman"/>
          <w:b/>
          <w:lang w:val="sr-Latn-BA" w:eastAsia="sr-Cyrl-BA"/>
        </w:rPr>
        <w:t>Ad – 1:</w:t>
      </w:r>
      <w:r w:rsidRPr="00336178">
        <w:rPr>
          <w:rFonts w:eastAsia="Times New Roman"/>
          <w:lang w:val="sr-Latn-BA" w:eastAsia="sr-Cyrl-BA"/>
        </w:rPr>
        <w:t xml:space="preserve"> </w:t>
      </w:r>
      <w:r w:rsidRPr="00336178">
        <w:rPr>
          <w:rFonts w:eastAsia="Times New Roman"/>
          <w:b/>
          <w:lang w:eastAsia="sr-Cyrl-BA"/>
        </w:rPr>
        <w:t xml:space="preserve"> </w:t>
      </w:r>
      <w:r w:rsidRPr="00022054">
        <w:rPr>
          <w:rFonts w:eastAsia="Calibri"/>
          <w:b/>
        </w:rPr>
        <w:t>Prijedlog zakona o</w:t>
      </w:r>
      <w:r w:rsidRPr="00766FCE">
        <w:rPr>
          <w:rFonts w:eastAsia="Calibri"/>
          <w:b/>
        </w:rPr>
        <w:t xml:space="preserve"> </w:t>
      </w:r>
      <w:r>
        <w:rPr>
          <w:rFonts w:eastAsia="Calibri"/>
          <w:b/>
        </w:rPr>
        <w:t xml:space="preserve">zaštiti, očuvanju i upotrebi jezika srpskog naroda i ćiriličkog pisma </w:t>
      </w:r>
      <w:r w:rsidRPr="00022054">
        <w:rPr>
          <w:rFonts w:eastAsia="Calibri"/>
          <w:b/>
        </w:rPr>
        <w:t xml:space="preserve">– po hitnom </w:t>
      </w:r>
      <w:r>
        <w:rPr>
          <w:rFonts w:eastAsia="Calibri"/>
          <w:b/>
        </w:rPr>
        <w:t>postupku</w:t>
      </w:r>
    </w:p>
    <w:p w14:paraId="0E366623" w14:textId="77777777" w:rsidR="006D0182" w:rsidRPr="00336178" w:rsidRDefault="006D0182" w:rsidP="007960A9">
      <w:pPr>
        <w:spacing w:line="240" w:lineRule="auto"/>
        <w:jc w:val="both"/>
        <w:rPr>
          <w:rFonts w:eastAsia="Calibri"/>
        </w:rPr>
      </w:pPr>
    </w:p>
    <w:p w14:paraId="57F90FB3" w14:textId="77777777" w:rsidR="006D0182" w:rsidRDefault="006D0182" w:rsidP="007960A9">
      <w:pPr>
        <w:spacing w:line="240" w:lineRule="auto"/>
        <w:jc w:val="both"/>
        <w:rPr>
          <w:rFonts w:eastAsia="Calibri"/>
        </w:rPr>
      </w:pPr>
      <w:r w:rsidRPr="00336178">
        <w:rPr>
          <w:rFonts w:eastAsia="Calibri"/>
          <w:lang w:val="sr-Latn-BA"/>
        </w:rPr>
        <w:t xml:space="preserve">U ime predlagača uvodno izlaganje </w:t>
      </w:r>
      <w:r>
        <w:rPr>
          <w:rFonts w:eastAsia="Calibri"/>
        </w:rPr>
        <w:t>podnijela je Natalija Trivić, ministar prosvjete i kulture u Vladi Republike Srpske.</w:t>
      </w:r>
    </w:p>
    <w:p w14:paraId="08DC2EB5" w14:textId="77777777" w:rsidR="006D0182" w:rsidRPr="00336178" w:rsidRDefault="006D0182" w:rsidP="007960A9">
      <w:pPr>
        <w:spacing w:line="240" w:lineRule="auto"/>
        <w:ind w:firstLine="708"/>
        <w:jc w:val="both"/>
        <w:rPr>
          <w:rFonts w:eastAsia="Calibri"/>
        </w:rPr>
      </w:pPr>
    </w:p>
    <w:p w14:paraId="01F87FB8" w14:textId="77777777" w:rsidR="006D0182" w:rsidRDefault="006D0182" w:rsidP="007960A9">
      <w:pPr>
        <w:spacing w:line="240" w:lineRule="auto"/>
        <w:jc w:val="both"/>
        <w:rPr>
          <w:rFonts w:eastAsia="Calibri"/>
          <w:lang w:val="sr-Cyrl-RS"/>
        </w:rPr>
      </w:pPr>
      <w:r w:rsidRPr="00336178">
        <w:rPr>
          <w:rFonts w:eastAsia="Calibri"/>
          <w:lang w:val="sr-Latn-BA"/>
        </w:rPr>
        <w:t xml:space="preserve">U </w:t>
      </w:r>
      <w:r w:rsidRPr="00336178">
        <w:rPr>
          <w:rFonts w:eastAsia="Calibri"/>
        </w:rPr>
        <w:t xml:space="preserve">poslaničkoj </w:t>
      </w:r>
      <w:r w:rsidRPr="00336178">
        <w:rPr>
          <w:rFonts w:eastAsia="Calibri"/>
          <w:lang w:val="sr-Latn-BA"/>
        </w:rPr>
        <w:t>raspravi</w:t>
      </w:r>
      <w:r w:rsidRPr="00336178">
        <w:rPr>
          <w:rFonts w:eastAsia="Calibri"/>
        </w:rPr>
        <w:t xml:space="preserve"> </w:t>
      </w:r>
      <w:r w:rsidRPr="00336178">
        <w:rPr>
          <w:rFonts w:eastAsia="Calibri"/>
          <w:lang w:val="sr-Latn-BA"/>
        </w:rPr>
        <w:t>učestvovali</w:t>
      </w:r>
      <w:r w:rsidRPr="00336178">
        <w:rPr>
          <w:rFonts w:eastAsia="Calibri"/>
        </w:rPr>
        <w:t xml:space="preserve"> </w:t>
      </w:r>
      <w:r>
        <w:rPr>
          <w:rFonts w:eastAsia="Calibri"/>
          <w:lang w:val="sr-Cyrl-RS"/>
        </w:rPr>
        <w:t>su: Dragan Galić, Jelena Trivić, Milorad Dodik, član Predsjedništva BiH iz reda srpskog naroda, Spomenka Stevanović, Miladin Stanić, Srđan Mazalica, Perica Bundalo, Maksim Skoko, Edin Ramić, Dalibor Stević, Davor Šešić, Dane Malešević, Slavko Gligorić, Begija Smajić, Nebojša Vukanović i Ljubiša Krunić.</w:t>
      </w:r>
    </w:p>
    <w:p w14:paraId="35485E88" w14:textId="77777777" w:rsidR="006D0182" w:rsidRDefault="006D0182" w:rsidP="007960A9">
      <w:pPr>
        <w:spacing w:line="240" w:lineRule="auto"/>
        <w:jc w:val="both"/>
        <w:rPr>
          <w:rFonts w:eastAsia="Calibri"/>
          <w:lang w:val="sr-Cyrl-RS"/>
        </w:rPr>
      </w:pPr>
    </w:p>
    <w:p w14:paraId="345F5316" w14:textId="77777777" w:rsidR="006D0182" w:rsidRDefault="006D0182" w:rsidP="007960A9">
      <w:pPr>
        <w:spacing w:line="240" w:lineRule="auto"/>
        <w:jc w:val="both"/>
        <w:rPr>
          <w:rFonts w:eastAsia="Calibri"/>
          <w:lang w:val="sr-Cyrl-RS"/>
        </w:rPr>
      </w:pPr>
      <w:r>
        <w:rPr>
          <w:rFonts w:eastAsia="Calibri"/>
          <w:lang w:val="sr-Cyrl-RS"/>
        </w:rPr>
        <w:t>Zaključena je rasprava.</w:t>
      </w:r>
    </w:p>
    <w:p w14:paraId="48034F01" w14:textId="77777777" w:rsidR="006D0182" w:rsidRDefault="006D0182" w:rsidP="007960A9">
      <w:pPr>
        <w:spacing w:line="240" w:lineRule="auto"/>
        <w:jc w:val="both"/>
        <w:rPr>
          <w:rFonts w:eastAsia="Calibri"/>
        </w:rPr>
      </w:pPr>
    </w:p>
    <w:p w14:paraId="41FAB54D" w14:textId="77777777" w:rsidR="006D0182" w:rsidRDefault="006D0182" w:rsidP="007960A9">
      <w:pPr>
        <w:spacing w:line="240" w:lineRule="auto"/>
        <w:jc w:val="both"/>
        <w:rPr>
          <w:rFonts w:eastAsia="Calibri"/>
        </w:rPr>
      </w:pPr>
      <w:r>
        <w:rPr>
          <w:rFonts w:eastAsia="Calibri"/>
        </w:rPr>
        <w:lastRenderedPageBreak/>
        <w:t>Završnu riječ o ovoj tački dnevnog reda dala je Natalija Trivić, ministar prosvjete i kulture u Vladi Republike Srpske.</w:t>
      </w:r>
    </w:p>
    <w:p w14:paraId="4A0A1FF1" w14:textId="77777777" w:rsidR="006D0182" w:rsidRPr="00336178" w:rsidRDefault="006D0182" w:rsidP="007960A9">
      <w:pPr>
        <w:spacing w:line="240" w:lineRule="auto"/>
        <w:ind w:firstLine="708"/>
        <w:jc w:val="both"/>
        <w:rPr>
          <w:rFonts w:eastAsia="Times New Roman"/>
          <w:noProof/>
        </w:rPr>
      </w:pPr>
    </w:p>
    <w:p w14:paraId="017839A5" w14:textId="77777777" w:rsidR="006D0182" w:rsidRPr="003359AE" w:rsidRDefault="006D0182" w:rsidP="007960A9">
      <w:pPr>
        <w:spacing w:after="160" w:line="259" w:lineRule="auto"/>
        <w:jc w:val="both"/>
        <w:rPr>
          <w:rFonts w:eastAsia="Calibri"/>
        </w:rPr>
      </w:pPr>
      <w:r w:rsidRPr="00336178">
        <w:rPr>
          <w:rFonts w:eastAsia="Calibri"/>
          <w:i/>
        </w:rPr>
        <w:t xml:space="preserve">U </w:t>
      </w:r>
      <w:r w:rsidRPr="00336178">
        <w:rPr>
          <w:rFonts w:eastAsia="Calibri"/>
          <w:b/>
          <w:i/>
        </w:rPr>
        <w:t>danu z</w:t>
      </w:r>
      <w:r w:rsidRPr="00336178">
        <w:rPr>
          <w:rFonts w:eastAsia="Calibri"/>
          <w:b/>
          <w:i/>
          <w:lang w:val="sr-Latn-BA"/>
        </w:rPr>
        <w:t>a glasanje</w:t>
      </w:r>
      <w:r w:rsidRPr="00FF2904">
        <w:rPr>
          <w:rFonts w:eastAsia="Calibri"/>
          <w:bCs/>
          <w:iCs/>
          <w:lang w:val="sr-Cyrl-RS"/>
        </w:rPr>
        <w:t>,</w:t>
      </w:r>
      <w:r w:rsidRPr="00336178">
        <w:rPr>
          <w:rFonts w:eastAsia="Calibri"/>
        </w:rPr>
        <w:t xml:space="preserve"> </w:t>
      </w:r>
      <w:r>
        <w:rPr>
          <w:rFonts w:eastAsia="Calibri"/>
        </w:rPr>
        <w:t xml:space="preserve">15. septembra </w:t>
      </w:r>
      <w:r w:rsidRPr="00336178">
        <w:rPr>
          <w:rFonts w:eastAsia="Calibri"/>
        </w:rPr>
        <w:t>2021. godine</w:t>
      </w:r>
      <w:r w:rsidRPr="00336178">
        <w:rPr>
          <w:rFonts w:eastAsia="Calibri"/>
          <w:i/>
        </w:rPr>
        <w:t xml:space="preserve">, </w:t>
      </w:r>
      <w:r w:rsidRPr="00336178">
        <w:rPr>
          <w:rFonts w:eastAsia="Calibri"/>
        </w:rPr>
        <w:t xml:space="preserve">svoje </w:t>
      </w:r>
      <w:r w:rsidRPr="00336178">
        <w:rPr>
          <w:rFonts w:eastAsia="Calibri"/>
          <w:lang w:val="sr-Latn-BA"/>
        </w:rPr>
        <w:t>odsustvo najavili</w:t>
      </w:r>
      <w:r w:rsidRPr="00336178">
        <w:rPr>
          <w:rFonts w:eastAsia="Calibri"/>
        </w:rPr>
        <w:t xml:space="preserve"> su sljedeći narodni poslanici:</w:t>
      </w:r>
      <w:r w:rsidRPr="003359AE">
        <w:t xml:space="preserve"> </w:t>
      </w:r>
      <w:r>
        <w:t>Gordana Vidović, Darko Babalj, Senad Bratić, Mijo Perkunić, Igor Crnadak, Nataša Stevanović, Krsto Jandrić, Aleksandar Glavaš i Milan Švraka</w:t>
      </w:r>
      <w:r w:rsidRPr="003359AE">
        <w:rPr>
          <w:rFonts w:eastAsia="Calibri"/>
        </w:rPr>
        <w:t xml:space="preserve">. </w:t>
      </w:r>
    </w:p>
    <w:p w14:paraId="7C48214A" w14:textId="77777777" w:rsidR="006D0182" w:rsidRDefault="006D0182" w:rsidP="007960A9">
      <w:pPr>
        <w:spacing w:after="160" w:line="259" w:lineRule="auto"/>
        <w:jc w:val="both"/>
        <w:rPr>
          <w:rFonts w:eastAsia="Calibri"/>
        </w:rPr>
      </w:pPr>
      <w:r w:rsidRPr="00336178">
        <w:rPr>
          <w:rFonts w:eastAsia="Calibri"/>
        </w:rPr>
        <w:t>Poslanici su se izjasnili</w:t>
      </w:r>
      <w:r>
        <w:rPr>
          <w:rFonts w:eastAsia="Calibri"/>
        </w:rPr>
        <w:t xml:space="preserve"> o predloženom </w:t>
      </w:r>
      <w:r>
        <w:rPr>
          <w:rFonts w:eastAsia="Calibri"/>
          <w:lang w:val="sr-Cyrl-RS"/>
        </w:rPr>
        <w:t xml:space="preserve">prijedlogu </w:t>
      </w:r>
      <w:r>
        <w:rPr>
          <w:rFonts w:eastAsia="Calibri"/>
        </w:rPr>
        <w:t>zakon</w:t>
      </w:r>
      <w:r>
        <w:rPr>
          <w:rFonts w:eastAsia="Calibri"/>
          <w:lang w:val="sr-Cyrl-RS"/>
        </w:rPr>
        <w:t>a</w:t>
      </w:r>
      <w:r>
        <w:rPr>
          <w:rFonts w:eastAsia="Calibri"/>
        </w:rPr>
        <w:t>.</w:t>
      </w:r>
    </w:p>
    <w:p w14:paraId="7632167B" w14:textId="77777777" w:rsidR="006D0182" w:rsidRPr="009A4F6D" w:rsidRDefault="006D0182" w:rsidP="007960A9">
      <w:pPr>
        <w:spacing w:after="160" w:line="259" w:lineRule="auto"/>
        <w:jc w:val="both"/>
        <w:rPr>
          <w:rFonts w:eastAsia="Calibri"/>
          <w:b/>
          <w:i/>
        </w:rPr>
      </w:pPr>
      <w:r>
        <w:rPr>
          <w:rFonts w:eastAsia="Calibri"/>
          <w:b/>
          <w:i/>
        </w:rPr>
        <w:t>Z</w:t>
      </w:r>
      <w:r w:rsidRPr="009A4F6D">
        <w:rPr>
          <w:rFonts w:eastAsia="Calibri"/>
          <w:b/>
          <w:i/>
        </w:rPr>
        <w:t xml:space="preserve">akon o zaštiti, očuvanju i upotrebi jezika srpskog naroda i ćiriličkog pisma usvojen je sa </w:t>
      </w:r>
      <w:r>
        <w:rPr>
          <w:rFonts w:eastAsia="Calibri"/>
          <w:b/>
          <w:i/>
          <w:lang w:val="sr-Cyrl-RS"/>
        </w:rPr>
        <w:t>sedamdeset</w:t>
      </w:r>
      <w:r w:rsidRPr="00C77D68">
        <w:rPr>
          <w:rFonts w:eastAsia="Calibri"/>
          <w:b/>
          <w:i/>
        </w:rPr>
        <w:t xml:space="preserve"> glasova ''za'', </w:t>
      </w:r>
      <w:r>
        <w:rPr>
          <w:rFonts w:eastAsia="Calibri"/>
          <w:b/>
          <w:i/>
        </w:rPr>
        <w:t>dva</w:t>
      </w:r>
      <w:r w:rsidRPr="00C77D68">
        <w:rPr>
          <w:rFonts w:eastAsia="Calibri"/>
          <w:b/>
          <w:i/>
        </w:rPr>
        <w:t xml:space="preserve"> ''protiv'' i </w:t>
      </w:r>
      <w:r>
        <w:rPr>
          <w:rFonts w:eastAsia="Calibri"/>
          <w:b/>
          <w:i/>
          <w:lang w:val="sr-Cyrl-RS"/>
        </w:rPr>
        <w:t>nijednim</w:t>
      </w:r>
      <w:r w:rsidRPr="00C77D68">
        <w:rPr>
          <w:rFonts w:eastAsia="Calibri"/>
          <w:b/>
          <w:i/>
        </w:rPr>
        <w:t xml:space="preserve"> ''uzdržan</w:t>
      </w:r>
      <w:r>
        <w:rPr>
          <w:rFonts w:eastAsia="Calibri"/>
          <w:b/>
          <w:i/>
        </w:rPr>
        <w:t>im</w:t>
      </w:r>
      <w:r w:rsidRPr="00C77D68">
        <w:rPr>
          <w:rFonts w:eastAsia="Calibri"/>
          <w:b/>
          <w:i/>
        </w:rPr>
        <w:t>''.</w:t>
      </w:r>
    </w:p>
    <w:p w14:paraId="7A956923" w14:textId="77777777" w:rsidR="006D0182" w:rsidRDefault="006D0182" w:rsidP="007960A9">
      <w:pPr>
        <w:spacing w:line="240" w:lineRule="auto"/>
        <w:jc w:val="both"/>
        <w:rPr>
          <w:rFonts w:eastAsia="Calibri"/>
        </w:rPr>
      </w:pPr>
    </w:p>
    <w:p w14:paraId="50EF58AD" w14:textId="77777777" w:rsidR="006D0182" w:rsidRPr="00336178" w:rsidRDefault="006D0182" w:rsidP="007960A9">
      <w:pPr>
        <w:spacing w:line="240" w:lineRule="auto"/>
        <w:jc w:val="both"/>
        <w:rPr>
          <w:rFonts w:eastAsia="Calibri"/>
          <w:lang w:val="sr-Latn-BA"/>
        </w:rPr>
      </w:pPr>
      <w:r w:rsidRPr="00336178">
        <w:rPr>
          <w:rFonts w:eastAsia="Calibri"/>
        </w:rPr>
        <w:t>Predsjednik</w:t>
      </w:r>
      <w:r w:rsidRPr="00336178">
        <w:rPr>
          <w:rFonts w:eastAsia="Calibri"/>
          <w:lang w:val="sr-Latn-BA"/>
        </w:rPr>
        <w:t xml:space="preserve"> je zaključ</w:t>
      </w:r>
      <w:r w:rsidRPr="00336178">
        <w:rPr>
          <w:rFonts w:eastAsia="Calibri"/>
        </w:rPr>
        <w:t xml:space="preserve">io </w:t>
      </w:r>
      <w:r>
        <w:rPr>
          <w:rFonts w:eastAsia="Calibri"/>
        </w:rPr>
        <w:t>Dvadeset prvu</w:t>
      </w:r>
      <w:r w:rsidRPr="00336178">
        <w:rPr>
          <w:rFonts w:eastAsia="Calibri"/>
          <w:lang w:val="sr-Latn-BA"/>
        </w:rPr>
        <w:t xml:space="preserve"> posebnu sjednicu Narodne skupštine Republike Srpske.</w:t>
      </w:r>
    </w:p>
    <w:p w14:paraId="0929D385" w14:textId="77777777" w:rsidR="006D0182" w:rsidRPr="00336178" w:rsidRDefault="006D0182" w:rsidP="007960A9">
      <w:pPr>
        <w:spacing w:line="240" w:lineRule="auto"/>
        <w:ind w:firstLine="720"/>
        <w:jc w:val="both"/>
        <w:rPr>
          <w:rFonts w:eastAsia="Calibri"/>
          <w:lang w:val="sr-Cyrl-RS"/>
        </w:rPr>
      </w:pPr>
    </w:p>
    <w:p w14:paraId="24A453A9" w14:textId="77777777" w:rsidR="006D0182" w:rsidRPr="00336178" w:rsidRDefault="006D0182" w:rsidP="007960A9">
      <w:pPr>
        <w:spacing w:line="240" w:lineRule="auto"/>
        <w:jc w:val="both"/>
        <w:rPr>
          <w:rFonts w:eastAsia="Times New Roman"/>
        </w:rPr>
      </w:pPr>
      <w:r w:rsidRPr="00336178">
        <w:rPr>
          <w:rFonts w:eastAsia="Times New Roman"/>
        </w:rPr>
        <w:t xml:space="preserve">U skladu </w:t>
      </w:r>
      <w:r>
        <w:rPr>
          <w:rFonts w:eastAsia="Times New Roman"/>
        </w:rPr>
        <w:t xml:space="preserve">sa </w:t>
      </w:r>
      <w:r w:rsidRPr="00336178">
        <w:rPr>
          <w:rFonts w:eastAsia="Times New Roman"/>
        </w:rPr>
        <w:t xml:space="preserve">članom 174 stav 10 Poslovnika </w:t>
      </w:r>
      <w:r>
        <w:rPr>
          <w:rFonts w:eastAsia="Times New Roman"/>
        </w:rPr>
        <w:t xml:space="preserve">Narodne skupštine Republike Srpske </w:t>
      </w:r>
      <w:r w:rsidRPr="00336178">
        <w:rPr>
          <w:rFonts w:eastAsia="Times New Roman"/>
        </w:rPr>
        <w:t xml:space="preserve">sastavni dio ovog zapisnika je stenogram od </w:t>
      </w:r>
      <w:r>
        <w:rPr>
          <w:rFonts w:eastAsia="Times New Roman"/>
        </w:rPr>
        <w:t>55</w:t>
      </w:r>
      <w:r w:rsidRPr="00336178">
        <w:rPr>
          <w:rFonts w:eastAsia="Times New Roman"/>
        </w:rPr>
        <w:t xml:space="preserve"> stranic</w:t>
      </w:r>
      <w:r>
        <w:rPr>
          <w:rFonts w:eastAsia="Times New Roman"/>
          <w:lang w:val="sr-Cyrl-RS"/>
        </w:rPr>
        <w:t>a</w:t>
      </w:r>
      <w:r w:rsidRPr="00336178">
        <w:rPr>
          <w:rFonts w:eastAsia="Times New Roman"/>
        </w:rPr>
        <w:t>, tonski i vide</w:t>
      </w:r>
      <w:r>
        <w:rPr>
          <w:rFonts w:eastAsia="Times New Roman"/>
          <w:lang w:val="sr-Cyrl-RS"/>
        </w:rPr>
        <w:t>o-</w:t>
      </w:r>
      <w:r w:rsidRPr="00336178">
        <w:rPr>
          <w:rFonts w:eastAsia="Times New Roman"/>
        </w:rPr>
        <w:t xml:space="preserve">zapis </w:t>
      </w:r>
      <w:r>
        <w:rPr>
          <w:rFonts w:eastAsia="Times New Roman"/>
        </w:rPr>
        <w:t>Dvadeset prve</w:t>
      </w:r>
      <w:r w:rsidRPr="00336178">
        <w:rPr>
          <w:rFonts w:eastAsia="Times New Roman"/>
        </w:rPr>
        <w:t xml:space="preserve"> posebne sjednice Narodne skupštine Republike Srpske.</w:t>
      </w:r>
    </w:p>
    <w:p w14:paraId="4F2A32AA" w14:textId="77777777" w:rsidR="006D0182" w:rsidRDefault="006D0182" w:rsidP="007960A9">
      <w:pPr>
        <w:spacing w:line="240" w:lineRule="auto"/>
        <w:jc w:val="both"/>
        <w:rPr>
          <w:rFonts w:eastAsia="Calibri"/>
        </w:rPr>
      </w:pPr>
    </w:p>
    <w:p w14:paraId="20E68D69" w14:textId="77777777" w:rsidR="006D0182" w:rsidRDefault="006D0182" w:rsidP="007960A9">
      <w:pPr>
        <w:spacing w:line="240" w:lineRule="auto"/>
        <w:jc w:val="both"/>
        <w:rPr>
          <w:rFonts w:eastAsia="Calibri"/>
        </w:rPr>
      </w:pPr>
    </w:p>
    <w:p w14:paraId="47CBACF7" w14:textId="77777777" w:rsidR="006D0182" w:rsidRPr="001D4408" w:rsidRDefault="006D0182" w:rsidP="007960A9">
      <w:pPr>
        <w:spacing w:line="240" w:lineRule="auto"/>
        <w:jc w:val="both"/>
        <w:rPr>
          <w:rFonts w:eastAsia="Calibri"/>
        </w:rPr>
      </w:pPr>
    </w:p>
    <w:p w14:paraId="6BB765EE" w14:textId="77777777" w:rsidR="006D0182" w:rsidRPr="00336178" w:rsidRDefault="006D0182" w:rsidP="007960A9">
      <w:pPr>
        <w:spacing w:line="240" w:lineRule="auto"/>
        <w:jc w:val="both"/>
        <w:rPr>
          <w:rFonts w:eastAsia="Calibri"/>
          <w:lang w:val="sr-Cyrl-RS"/>
        </w:rPr>
      </w:pPr>
    </w:p>
    <w:p w14:paraId="75CE525F" w14:textId="77777777" w:rsidR="006D0182" w:rsidRPr="00336178" w:rsidRDefault="006D0182" w:rsidP="007960A9">
      <w:pPr>
        <w:spacing w:line="240" w:lineRule="auto"/>
        <w:jc w:val="both"/>
        <w:rPr>
          <w:rFonts w:eastAsia="Calibri"/>
          <w:lang w:val="sr-Cyrl-RS"/>
        </w:rPr>
      </w:pPr>
    </w:p>
    <w:p w14:paraId="073AEA8B" w14:textId="77777777" w:rsidR="006D0182" w:rsidRPr="00336178" w:rsidRDefault="006D0182" w:rsidP="007960A9">
      <w:pPr>
        <w:spacing w:line="240" w:lineRule="auto"/>
        <w:rPr>
          <w:rFonts w:eastAsia="Times New Roman"/>
          <w:b/>
          <w:lang w:val="sr-Latn-BA" w:eastAsia="sr-Cyrl-BA"/>
        </w:rPr>
      </w:pPr>
      <w:r w:rsidRPr="00336178">
        <w:rPr>
          <w:rFonts w:eastAsia="Times New Roman"/>
          <w:b/>
          <w:lang w:val="sr-Latn-BA" w:eastAsia="sr-Cyrl-BA"/>
        </w:rPr>
        <w:t>GENERALNI SEKRETAR                                                                   PREDSJEDNIK</w:t>
      </w:r>
    </w:p>
    <w:p w14:paraId="7A449CDA" w14:textId="59DE1444" w:rsidR="006D0182" w:rsidRPr="00336178" w:rsidRDefault="006D0182" w:rsidP="007960A9">
      <w:pPr>
        <w:spacing w:line="240" w:lineRule="auto"/>
        <w:rPr>
          <w:rFonts w:eastAsia="Times New Roman"/>
          <w:b/>
          <w:lang w:val="sr-Latn-BA" w:eastAsia="sr-Cyrl-BA"/>
        </w:rPr>
      </w:pPr>
      <w:r w:rsidRPr="00336178">
        <w:rPr>
          <w:rFonts w:eastAsia="Times New Roman"/>
          <w:b/>
          <w:lang w:val="sr-Latn-BA" w:eastAsia="sr-Cyrl-BA"/>
        </w:rPr>
        <w:t xml:space="preserve">NARODNE SKUPŠTINE                                                         </w:t>
      </w:r>
      <w:r>
        <w:rPr>
          <w:rFonts w:eastAsia="Times New Roman"/>
          <w:b/>
          <w:lang w:val="sr-Cyrl-RS" w:eastAsia="sr-Cyrl-BA"/>
        </w:rPr>
        <w:t xml:space="preserve">    </w:t>
      </w:r>
      <w:r w:rsidRPr="00336178">
        <w:rPr>
          <w:rFonts w:eastAsia="Times New Roman"/>
          <w:b/>
          <w:lang w:val="sr-Latn-BA" w:eastAsia="sr-Cyrl-BA"/>
        </w:rPr>
        <w:t>NARODNE SKUPŠTINE</w:t>
      </w:r>
    </w:p>
    <w:p w14:paraId="3542468A" w14:textId="77777777" w:rsidR="006D0182" w:rsidRPr="00336178" w:rsidRDefault="006D0182" w:rsidP="007960A9">
      <w:pPr>
        <w:spacing w:line="240" w:lineRule="auto"/>
        <w:jc w:val="both"/>
        <w:rPr>
          <w:rFonts w:eastAsia="Times New Roman"/>
          <w:b/>
          <w:lang w:val="sr-Latn-BA" w:eastAsia="sr-Cyrl-BA"/>
        </w:rPr>
      </w:pPr>
    </w:p>
    <w:p w14:paraId="4A98F2F9" w14:textId="77777777" w:rsidR="006D0182" w:rsidRPr="00336178" w:rsidRDefault="006D0182" w:rsidP="007960A9">
      <w:pPr>
        <w:spacing w:line="240" w:lineRule="auto"/>
        <w:rPr>
          <w:rFonts w:eastAsia="Times New Roman"/>
          <w:i/>
          <w:szCs w:val="32"/>
          <w:lang w:val="sr-Latn-BA" w:eastAsia="sr-Cyrl-BA"/>
        </w:rPr>
      </w:pPr>
      <w:r w:rsidRPr="00336178">
        <w:rPr>
          <w:rFonts w:eastAsia="Times New Roman"/>
          <w:b/>
          <w:i/>
          <w:lang w:val="sr-Latn-BA" w:eastAsia="sr-Cyrl-BA"/>
        </w:rPr>
        <w:t xml:space="preserve">   Nebojša Zgonjanin                                                                           </w:t>
      </w:r>
      <w:r w:rsidRPr="00336178">
        <w:rPr>
          <w:rFonts w:eastAsia="Times New Roman"/>
          <w:b/>
          <w:i/>
          <w:lang w:val="sr-Cyrl-RS" w:eastAsia="sr-Cyrl-BA"/>
        </w:rPr>
        <w:t xml:space="preserve"> </w:t>
      </w:r>
      <w:r w:rsidRPr="00336178">
        <w:rPr>
          <w:rFonts w:eastAsia="Times New Roman"/>
          <w:b/>
          <w:i/>
          <w:lang w:val="sr-Latn-BA" w:eastAsia="sr-Cyrl-BA"/>
        </w:rPr>
        <w:t>Nedeljko Čubrilović</w:t>
      </w:r>
    </w:p>
    <w:p w14:paraId="68AE284D" w14:textId="77777777" w:rsidR="006D0182" w:rsidRDefault="006D0182"/>
    <w:sectPr w:rsidR="006D01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0137F7"/>
    <w:multiLevelType w:val="hybridMultilevel"/>
    <w:tmpl w:val="DD1C041E"/>
    <w:lvl w:ilvl="0" w:tplc="C9762FEC">
      <w:start w:val="1"/>
      <w:numFmt w:val="decimal"/>
      <w:lvlText w:val="%1."/>
      <w:lvlJc w:val="left"/>
      <w:pPr>
        <w:ind w:left="1683" w:hanging="975"/>
      </w:pPr>
      <w:rPr>
        <w:rFonts w:hint="default"/>
      </w:rPr>
    </w:lvl>
    <w:lvl w:ilvl="1" w:tplc="1C1A0019" w:tentative="1">
      <w:start w:val="1"/>
      <w:numFmt w:val="lowerLetter"/>
      <w:lvlText w:val="%2."/>
      <w:lvlJc w:val="left"/>
      <w:pPr>
        <w:ind w:left="1788" w:hanging="360"/>
      </w:pPr>
    </w:lvl>
    <w:lvl w:ilvl="2" w:tplc="1C1A001B" w:tentative="1">
      <w:start w:val="1"/>
      <w:numFmt w:val="lowerRoman"/>
      <w:lvlText w:val="%3."/>
      <w:lvlJc w:val="right"/>
      <w:pPr>
        <w:ind w:left="2508" w:hanging="180"/>
      </w:pPr>
    </w:lvl>
    <w:lvl w:ilvl="3" w:tplc="1C1A000F" w:tentative="1">
      <w:start w:val="1"/>
      <w:numFmt w:val="decimal"/>
      <w:lvlText w:val="%4."/>
      <w:lvlJc w:val="left"/>
      <w:pPr>
        <w:ind w:left="3228" w:hanging="360"/>
      </w:pPr>
    </w:lvl>
    <w:lvl w:ilvl="4" w:tplc="1C1A0019" w:tentative="1">
      <w:start w:val="1"/>
      <w:numFmt w:val="lowerLetter"/>
      <w:lvlText w:val="%5."/>
      <w:lvlJc w:val="left"/>
      <w:pPr>
        <w:ind w:left="3948" w:hanging="360"/>
      </w:pPr>
    </w:lvl>
    <w:lvl w:ilvl="5" w:tplc="1C1A001B" w:tentative="1">
      <w:start w:val="1"/>
      <w:numFmt w:val="lowerRoman"/>
      <w:lvlText w:val="%6."/>
      <w:lvlJc w:val="right"/>
      <w:pPr>
        <w:ind w:left="4668" w:hanging="180"/>
      </w:pPr>
    </w:lvl>
    <w:lvl w:ilvl="6" w:tplc="1C1A000F" w:tentative="1">
      <w:start w:val="1"/>
      <w:numFmt w:val="decimal"/>
      <w:lvlText w:val="%7."/>
      <w:lvlJc w:val="left"/>
      <w:pPr>
        <w:ind w:left="5388" w:hanging="360"/>
      </w:pPr>
    </w:lvl>
    <w:lvl w:ilvl="7" w:tplc="1C1A0019" w:tentative="1">
      <w:start w:val="1"/>
      <w:numFmt w:val="lowerLetter"/>
      <w:lvlText w:val="%8."/>
      <w:lvlJc w:val="left"/>
      <w:pPr>
        <w:ind w:left="6108" w:hanging="360"/>
      </w:pPr>
    </w:lvl>
    <w:lvl w:ilvl="8" w:tplc="1C1A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E00"/>
    <w:rsid w:val="0009430B"/>
    <w:rsid w:val="003F5CAF"/>
    <w:rsid w:val="00463D47"/>
    <w:rsid w:val="0067381D"/>
    <w:rsid w:val="006D0182"/>
    <w:rsid w:val="00777E00"/>
    <w:rsid w:val="00971273"/>
    <w:rsid w:val="00A76436"/>
    <w:rsid w:val="00CC75E9"/>
    <w:rsid w:val="00FF2904"/>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F33BC"/>
  <w15:chartTrackingRefBased/>
  <w15:docId w15:val="{4300E8D1-22E6-4449-8D98-6E3DD54BF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7E00"/>
    <w:pPr>
      <w:spacing w:after="0" w:line="36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7E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483</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Ljiljana Knezevic</cp:lastModifiedBy>
  <cp:revision>4</cp:revision>
  <dcterms:created xsi:type="dcterms:W3CDTF">2021-09-20T14:43:00Z</dcterms:created>
  <dcterms:modified xsi:type="dcterms:W3CDTF">2021-09-20T14:46:00Z</dcterms:modified>
</cp:coreProperties>
</file>